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  "Competency" or "Skills" courses (Example:  Henderson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>/Indiana</w:t>
      </w:r>
      <w:r w:rsidRPr="00B3607C">
        <w:rPr>
          <w:rFonts w:ascii="Times New Roman" w:eastAsia="Times New Roman" w:hAnsi="Times New Roman" w:cs="Times New Roman"/>
          <w:sz w:val="24"/>
          <w:szCs w:val="24"/>
        </w:rPr>
        <w:t>) (Example:  Mediation/Negotiation classes)</w:t>
      </w:r>
    </w:p>
    <w:p w:rsidR="00B3607C" w:rsidRPr="00B3607C" w:rsidRDefault="00B3607C" w:rsidP="00B36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focused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on development of non-analytical skills (negotiation, project management)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Experiential case studies (Example:  Hadfield, Har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>vard PSW) </w:t>
      </w:r>
    </w:p>
    <w:p w:rsidR="00F4653B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Teams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proofErr w:type="spellStart"/>
      <w:r w:rsidRPr="00B3607C">
        <w:rPr>
          <w:rFonts w:ascii="Times New Roman" w:eastAsia="Times New Roman" w:hAnsi="Times New Roman" w:cs="Times New Roman"/>
          <w:sz w:val="24"/>
          <w:szCs w:val="24"/>
        </w:rPr>
        <w:t>decisionmaker</w:t>
      </w:r>
      <w:proofErr w:type="spell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status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Engaging and reality-based problem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Time for extensive team discussion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Presentation of decision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Discussion of decision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Debriefing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07C">
        <w:rPr>
          <w:rFonts w:ascii="Times New Roman" w:eastAsia="Times New Roman" w:hAnsi="Times New Roman" w:cs="Times New Roman"/>
          <w:sz w:val="24"/>
          <w:szCs w:val="24"/>
        </w:rPr>
        <w:t>(by participants and expert)</w:t>
      </w:r>
    </w:p>
    <w:p w:rsidR="00B3607C" w:rsidRPr="00B3607C" w:rsidRDefault="00B3607C" w:rsidP="00B36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Self-reflection 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Professor-led case study (Example:  Harvard PSW, Business School, Bagley)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Based on actual cases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Inclusion of documents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607C">
        <w:rPr>
          <w:rFonts w:ascii="Times New Roman" w:eastAsia="Times New Roman" w:hAnsi="Times New Roman" w:cs="Times New Roman"/>
          <w:sz w:val="24"/>
          <w:szCs w:val="24"/>
        </w:rPr>
        <w:t>Decisionmaker</w:t>
      </w:r>
      <w:proofErr w:type="spell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status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Realistic time frame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Individual group work to prepare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Professor-led discussion of case</w:t>
      </w:r>
    </w:p>
    <w:p w:rsidR="00B3607C" w:rsidRPr="00B3607C" w:rsidRDefault="00B3607C" w:rsidP="00B36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Application of theoretical materials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"Deals" courses (Example:  </w:t>
      </w:r>
      <w:proofErr w:type="spellStart"/>
      <w:r w:rsidRPr="00B3607C">
        <w:rPr>
          <w:rFonts w:ascii="Times New Roman" w:eastAsia="Times New Roman" w:hAnsi="Times New Roman" w:cs="Times New Roman"/>
          <w:sz w:val="24"/>
          <w:szCs w:val="24"/>
        </w:rPr>
        <w:t>Klausner</w:t>
      </w:r>
      <w:proofErr w:type="spellEnd"/>
      <w:r w:rsidRPr="00B360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607C" w:rsidRPr="00B3607C" w:rsidRDefault="00B3607C" w:rsidP="00B36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of complex deals using actual documents</w:t>
      </w:r>
    </w:p>
    <w:p w:rsidR="00B3607C" w:rsidRPr="00B3607C" w:rsidRDefault="00B3607C" w:rsidP="00B36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team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work</w:t>
      </w:r>
    </w:p>
    <w:p w:rsidR="00B3607C" w:rsidRPr="00B3607C" w:rsidRDefault="00B3607C" w:rsidP="00B36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presentation</w:t>
      </w:r>
      <w:proofErr w:type="gramEnd"/>
    </w:p>
    <w:p w:rsidR="00B3607C" w:rsidRPr="00B3607C" w:rsidRDefault="00B3607C" w:rsidP="00B36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in and application of sophisticated theory</w:t>
      </w:r>
    </w:p>
    <w:p w:rsidR="00B3607C" w:rsidRPr="008C3176" w:rsidRDefault="00B3607C" w:rsidP="00B36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di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>scussion</w:t>
      </w:r>
      <w:proofErr w:type="gramEnd"/>
      <w:r w:rsidR="008C3176">
        <w:rPr>
          <w:rFonts w:ascii="Times New Roman" w:eastAsia="Times New Roman" w:hAnsi="Times New Roman" w:cs="Times New Roman"/>
          <w:sz w:val="24"/>
          <w:szCs w:val="24"/>
        </w:rPr>
        <w:t xml:space="preserve"> of case with attorneys</w:t>
      </w:r>
      <w:r w:rsidRPr="008C31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Case presentations (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 xml:space="preserve">Example:  </w:t>
      </w:r>
      <w:r w:rsidRPr="00B3607C">
        <w:rPr>
          <w:rFonts w:ascii="Times New Roman" w:eastAsia="Times New Roman" w:hAnsi="Times New Roman" w:cs="Times New Roman"/>
          <w:sz w:val="24"/>
          <w:szCs w:val="24"/>
        </w:rPr>
        <w:t>mortality &amp; morbidity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 xml:space="preserve"> conferences in medical training</w:t>
      </w:r>
      <w:r w:rsidRPr="00B360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3176" w:rsidRDefault="00B3607C" w:rsidP="008C31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presentation of case and decision taken</w:t>
      </w:r>
    </w:p>
    <w:p w:rsidR="00B3607C" w:rsidRPr="008C3176" w:rsidRDefault="00B3607C" w:rsidP="008C31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3176">
        <w:rPr>
          <w:rFonts w:ascii="Times New Roman" w:eastAsia="Times New Roman" w:hAnsi="Times New Roman" w:cs="Times New Roman"/>
          <w:sz w:val="24"/>
          <w:szCs w:val="24"/>
        </w:rPr>
        <w:t>varying</w:t>
      </w:r>
      <w:proofErr w:type="gramEnd"/>
      <w:r w:rsidRPr="008C3176">
        <w:rPr>
          <w:rFonts w:ascii="Times New Roman" w:eastAsia="Times New Roman" w:hAnsi="Times New Roman" w:cs="Times New Roman"/>
          <w:sz w:val="24"/>
          <w:szCs w:val="24"/>
        </w:rPr>
        <w:t xml:space="preserve"> composition of audience (juniors, peers, seniors, clients)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Didactic/content lectures</w:t>
      </w:r>
    </w:p>
    <w:p w:rsidR="00B3607C" w:rsidRPr="00B3607C" w:rsidRDefault="00B3607C" w:rsidP="00B36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Preceded by engaged problem-solving practice that generates mental map for knowledge</w:t>
      </w:r>
    </w:p>
    <w:p w:rsidR="00B3607C" w:rsidRPr="00B3607C" w:rsidRDefault="00B3607C" w:rsidP="00B36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Followed by engaged problem-solving practice</w:t>
      </w:r>
    </w:p>
    <w:p w:rsidR="00B3607C" w:rsidRPr="00B3607C" w:rsidRDefault="00B3607C" w:rsidP="00B360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Instructor/lecturer tracks follow-up to determine what information is/is not taken up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Simulations</w:t>
      </w:r>
      <w:r w:rsidR="00F24E1B">
        <w:rPr>
          <w:rFonts w:ascii="Times New Roman" w:eastAsia="Times New Roman" w:hAnsi="Times New Roman" w:cs="Times New Roman"/>
          <w:sz w:val="24"/>
          <w:szCs w:val="24"/>
        </w:rPr>
        <w:t xml:space="preserve"> (Kearns)</w:t>
      </w:r>
    </w:p>
    <w:p w:rsidR="00B3607C" w:rsidRPr="00B3607C" w:rsidRDefault="00B3607C" w:rsidP="00B36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authenticity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balanced with component of practice not entirety of practice</w:t>
      </w:r>
    </w:p>
    <w:p w:rsidR="00B3607C" w:rsidRPr="00B3607C" w:rsidRDefault="00B3607C" w:rsidP="00B36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of participant risk</w:t>
      </w:r>
    </w:p>
    <w:p w:rsidR="00B3607C" w:rsidRPr="00B3607C" w:rsidRDefault="00B3607C" w:rsidP="00B360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immediate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feedback and opportunity for 'do-over'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Team debriefing (juniors in practice)</w:t>
      </w:r>
    </w:p>
    <w:p w:rsidR="00B3607C" w:rsidRPr="00B3607C" w:rsidRDefault="00B3607C" w:rsidP="00B36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organize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work assignments to pods of similar level associates</w:t>
      </w:r>
    </w:p>
    <w:p w:rsidR="00B3607C" w:rsidRPr="00B3607C" w:rsidRDefault="00B3607C" w:rsidP="00B36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require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discussion and plan for strategy to respond to assignment</w:t>
      </w:r>
    </w:p>
    <w:p w:rsidR="00B3607C" w:rsidRPr="00B3607C" w:rsidRDefault="00B3607C" w:rsidP="00B36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weekly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(?) meeting among team to review and debrief on assignments</w:t>
      </w:r>
    </w:p>
    <w:p w:rsidR="00B3607C" w:rsidRPr="00B3607C" w:rsidRDefault="00B3607C" w:rsidP="00B360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bi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>-weekly (?) meeting with senior (partner? associate?) to review and debrief on assignments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Law school clinics</w:t>
      </w:r>
    </w:p>
    <w:p w:rsidR="00B3607C" w:rsidRPr="00B3607C" w:rsidRDefault="00B3607C" w:rsidP="00B360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'case rounds' -- repeated presentation and discussion of case</w:t>
      </w:r>
    </w:p>
    <w:p w:rsidR="00B3607C" w:rsidRPr="00B3607C" w:rsidRDefault="00B3607C" w:rsidP="00B360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responsibility for all aspects of case ("ownership")</w:t>
      </w:r>
    </w:p>
    <w:p w:rsidR="00B3607C" w:rsidRPr="00B3607C" w:rsidRDefault="00B3607C" w:rsidP="00B360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and debriefing with expert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On-the-job billed assignments</w:t>
      </w:r>
    </w:p>
    <w:p w:rsidR="00B3607C" w:rsidRPr="00B3607C" w:rsidRDefault="00B3607C" w:rsidP="00B360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structured orientation and debriefing</w:t>
      </w:r>
    </w:p>
    <w:p w:rsidR="00B3607C" w:rsidRPr="00B3607C" w:rsidRDefault="00B3607C" w:rsidP="00B360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progressive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07C" w:rsidRPr="00B3607C" w:rsidRDefault="00B3607C" w:rsidP="00B360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matched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to existing skills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On-the-job pro bono assignments</w:t>
      </w:r>
    </w:p>
    <w:p w:rsidR="00B3607C" w:rsidRPr="00B3607C" w:rsidRDefault="00B3607C" w:rsidP="00B360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structured orientation and debriefing</w:t>
      </w:r>
    </w:p>
    <w:p w:rsidR="00B3607C" w:rsidRPr="00B3607C" w:rsidRDefault="00B3607C" w:rsidP="00B360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progressive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607C" w:rsidRPr="00B3607C" w:rsidRDefault="00B3607C" w:rsidP="00B360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7C">
        <w:rPr>
          <w:rFonts w:ascii="Times New Roman" w:eastAsia="Times New Roman" w:hAnsi="Times New Roman" w:cs="Times New Roman"/>
          <w:sz w:val="24"/>
          <w:szCs w:val="24"/>
        </w:rPr>
        <w:t>matched</w:t>
      </w:r>
      <w:proofErr w:type="gramEnd"/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to existing skills</w:t>
      </w:r>
    </w:p>
    <w:p w:rsidR="008C3176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Online instruction modules (Example:  </w:t>
      </w:r>
      <w:proofErr w:type="spellStart"/>
      <w:r w:rsidRPr="00B3607C">
        <w:rPr>
          <w:rFonts w:ascii="Times New Roman" w:eastAsia="Times New Roman" w:hAnsi="Times New Roman" w:cs="Times New Roman"/>
          <w:sz w:val="24"/>
          <w:szCs w:val="24"/>
        </w:rPr>
        <w:t>Ho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>wrey</w:t>
      </w:r>
      <w:proofErr w:type="spellEnd"/>
      <w:r w:rsidR="008C3176">
        <w:rPr>
          <w:rFonts w:ascii="Times New Roman" w:eastAsia="Times New Roman" w:hAnsi="Times New Roman" w:cs="Times New Roman"/>
          <w:sz w:val="24"/>
          <w:szCs w:val="24"/>
        </w:rPr>
        <w:t xml:space="preserve"> U?)</w:t>
      </w:r>
    </w:p>
    <w:p w:rsidR="008C3176" w:rsidRPr="008C3176" w:rsidRDefault="008C3176" w:rsidP="008C31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176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On-the-</w:t>
      </w:r>
      <w:r w:rsidR="008C3176">
        <w:rPr>
          <w:rFonts w:ascii="Times New Roman" w:eastAsia="Times New Roman" w:hAnsi="Times New Roman" w:cs="Times New Roman"/>
          <w:sz w:val="24"/>
          <w:szCs w:val="24"/>
        </w:rPr>
        <w:t>job simulated assignments?</w:t>
      </w:r>
    </w:p>
    <w:p w:rsidR="008C3176" w:rsidRPr="008C3176" w:rsidRDefault="008C3176" w:rsidP="008C31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 xml:space="preserve"> Interdisciplinary courses (Example:  Stanford)</w:t>
      </w:r>
    </w:p>
    <w:p w:rsidR="00B3607C" w:rsidRPr="00B3607C" w:rsidRDefault="00B3607C" w:rsidP="00B360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Developing expertise in technical area such as finance, environmental policy, psychology</w:t>
      </w:r>
    </w:p>
    <w:p w:rsidR="00B3607C" w:rsidRPr="00B3607C" w:rsidRDefault="00B3607C" w:rsidP="00B3607C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Cross-taught case studies (Example:  Hadfield)</w:t>
      </w:r>
    </w:p>
    <w:p w:rsidR="00B3607C" w:rsidRPr="00B3607C" w:rsidRDefault="00B3607C" w:rsidP="00B360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Simulation of client-attorney relationship</w:t>
      </w:r>
    </w:p>
    <w:p w:rsidR="00B3607C" w:rsidRPr="00B3607C" w:rsidRDefault="00B3607C" w:rsidP="00B360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Education of 'client' (</w:t>
      </w:r>
      <w:proofErr w:type="spellStart"/>
      <w:r w:rsidRPr="00B3607C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B3607C">
        <w:rPr>
          <w:rFonts w:ascii="Times New Roman" w:eastAsia="Times New Roman" w:hAnsi="Times New Roman" w:cs="Times New Roman"/>
          <w:sz w:val="24"/>
          <w:szCs w:val="24"/>
        </w:rPr>
        <w:t>. business student)</w:t>
      </w:r>
    </w:p>
    <w:p w:rsidR="00B3607C" w:rsidRPr="00B3607C" w:rsidRDefault="00B3607C" w:rsidP="00B360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Focus on communication, presentation</w:t>
      </w:r>
    </w:p>
    <w:p w:rsidR="00F4653B" w:rsidRDefault="00B3607C" w:rsidP="00F465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7C">
        <w:rPr>
          <w:rFonts w:ascii="Times New Roman" w:eastAsia="Times New Roman" w:hAnsi="Times New Roman" w:cs="Times New Roman"/>
          <w:sz w:val="24"/>
          <w:szCs w:val="24"/>
        </w:rPr>
        <w:t>Collaborative problem-solving</w:t>
      </w:r>
    </w:p>
    <w:p w:rsidR="00F4653B" w:rsidRDefault="00F4653B" w:rsidP="00F4653B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Executive Education workshops </w:t>
      </w:r>
    </w:p>
    <w:p w:rsidR="00F4653B" w:rsidRDefault="00F4653B" w:rsidP="00F4653B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3607C" w:rsidRPr="00F4653B">
        <w:rPr>
          <w:rFonts w:ascii="Times New Roman" w:eastAsia="Times New Roman" w:hAnsi="Times New Roman" w:cs="Times New Roman"/>
          <w:sz w:val="24"/>
          <w:szCs w:val="24"/>
        </w:rPr>
        <w:t>ntensive in-fir</w:t>
      </w:r>
      <w:r>
        <w:rPr>
          <w:rFonts w:ascii="Times New Roman" w:eastAsia="Times New Roman" w:hAnsi="Times New Roman" w:cs="Times New Roman"/>
          <w:sz w:val="24"/>
          <w:szCs w:val="24"/>
        </w:rPr>
        <w:t>m training academies (length?)</w:t>
      </w:r>
    </w:p>
    <w:p w:rsidR="00F4653B" w:rsidRDefault="00B3607C" w:rsidP="00F4653B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4653B">
        <w:rPr>
          <w:rFonts w:ascii="Times New Roman" w:eastAsia="Times New Roman" w:hAnsi="Times New Roman" w:cs="Times New Roman"/>
          <w:sz w:val="24"/>
          <w:szCs w:val="24"/>
        </w:rPr>
        <w:t>Int</w:t>
      </w:r>
      <w:r w:rsidR="00F4653B">
        <w:rPr>
          <w:rFonts w:ascii="Times New Roman" w:eastAsia="Times New Roman" w:hAnsi="Times New Roman" w:cs="Times New Roman"/>
          <w:sz w:val="24"/>
          <w:szCs w:val="24"/>
        </w:rPr>
        <w:t>eractive Theater (</w:t>
      </w:r>
      <w:proofErr w:type="spellStart"/>
      <w:r w:rsidR="00F4653B">
        <w:rPr>
          <w:rFonts w:ascii="Times New Roman" w:eastAsia="Times New Roman" w:hAnsi="Times New Roman" w:cs="Times New Roman"/>
          <w:sz w:val="24"/>
          <w:szCs w:val="24"/>
        </w:rPr>
        <w:t>Howrey</w:t>
      </w:r>
      <w:proofErr w:type="spellEnd"/>
      <w:r w:rsidR="00F4653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4653B" w:rsidRDefault="00F4653B" w:rsidP="00F4653B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Videotape review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Howrey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4653B" w:rsidRDefault="00B3607C" w:rsidP="00F4653B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4653B">
        <w:rPr>
          <w:rFonts w:ascii="Times New Roman" w:eastAsia="Times New Roman" w:hAnsi="Times New Roman" w:cs="Times New Roman"/>
          <w:sz w:val="24"/>
          <w:szCs w:val="24"/>
        </w:rPr>
        <w:t xml:space="preserve">Virtual externships (Example:  Legal </w:t>
      </w:r>
      <w:proofErr w:type="spellStart"/>
      <w:r w:rsidRPr="00F4653B">
        <w:rPr>
          <w:rFonts w:ascii="Times New Roman" w:eastAsia="Times New Roman" w:hAnsi="Times New Roman" w:cs="Times New Roman"/>
          <w:sz w:val="24"/>
          <w:szCs w:val="24"/>
        </w:rPr>
        <w:t>OnRamp</w:t>
      </w:r>
      <w:proofErr w:type="spellEnd"/>
      <w:r w:rsidR="00F4653B">
        <w:rPr>
          <w:rFonts w:ascii="Times New Roman" w:eastAsia="Times New Roman" w:hAnsi="Times New Roman" w:cs="Times New Roman"/>
          <w:sz w:val="24"/>
          <w:szCs w:val="24"/>
        </w:rPr>
        <w:t>/Cisco/Legal Grand Rounds</w:t>
      </w:r>
    </w:p>
    <w:p w:rsidR="00F4653B" w:rsidRDefault="00F4653B" w:rsidP="00F4653B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Apprenticeships</w:t>
      </w:r>
    </w:p>
    <w:p w:rsidR="008C3176" w:rsidRDefault="00B3607C" w:rsidP="00F4653B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53B">
        <w:rPr>
          <w:rFonts w:ascii="Times New Roman" w:eastAsia="Times New Roman" w:hAnsi="Times New Roman" w:cs="Times New Roman"/>
          <w:sz w:val="24"/>
          <w:szCs w:val="24"/>
        </w:rPr>
        <w:t>Shadowing</w:t>
      </w:r>
    </w:p>
    <w:p w:rsidR="008C3176" w:rsidRDefault="008C3176" w:rsidP="008C31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4E1B" w:rsidRPr="008C3176" w:rsidRDefault="008C3176" w:rsidP="008C3176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Competency workshops to orient ongoing ability to capitalize on on-the-job learning opportunities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Freehills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F24E1B" w:rsidRPr="008C3176" w:rsidSect="00AC4480">
      <w:headerReference w:type="default" r:id="rId7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1B" w:rsidRDefault="00F24E1B" w:rsidP="00B3607C">
      <w:pPr>
        <w:spacing w:line="240" w:lineRule="auto"/>
      </w:pPr>
      <w:r>
        <w:separator/>
      </w:r>
    </w:p>
  </w:endnote>
  <w:endnote w:type="continuationSeparator" w:id="0">
    <w:p w:rsidR="00F24E1B" w:rsidRDefault="00F24E1B" w:rsidP="00B36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1B" w:rsidRDefault="00F24E1B" w:rsidP="00B3607C">
      <w:pPr>
        <w:spacing w:line="240" w:lineRule="auto"/>
      </w:pPr>
      <w:r>
        <w:separator/>
      </w:r>
    </w:p>
  </w:footnote>
  <w:footnote w:type="continuationSeparator" w:id="0">
    <w:p w:rsidR="00F24E1B" w:rsidRDefault="00F24E1B" w:rsidP="00B3607C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CCEFEBC87D04193934C1BFAE8C0FF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24E1B" w:rsidRDefault="00F24E1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Teaching Methods</w:t>
        </w:r>
      </w:p>
    </w:sdtContent>
  </w:sdt>
  <w:p w:rsidR="00F24E1B" w:rsidRDefault="00F24E1B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529"/>
    <w:multiLevelType w:val="multilevel"/>
    <w:tmpl w:val="8F4C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273B0"/>
    <w:multiLevelType w:val="hybridMultilevel"/>
    <w:tmpl w:val="CDB88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F70CB"/>
    <w:multiLevelType w:val="multilevel"/>
    <w:tmpl w:val="BF5E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55A01"/>
    <w:multiLevelType w:val="multilevel"/>
    <w:tmpl w:val="546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B5AB6"/>
    <w:multiLevelType w:val="multilevel"/>
    <w:tmpl w:val="99B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461B2"/>
    <w:multiLevelType w:val="multilevel"/>
    <w:tmpl w:val="4442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3AE8"/>
    <w:multiLevelType w:val="multilevel"/>
    <w:tmpl w:val="378C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97B0C"/>
    <w:multiLevelType w:val="multilevel"/>
    <w:tmpl w:val="76A657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291674E0"/>
    <w:multiLevelType w:val="multilevel"/>
    <w:tmpl w:val="F304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A4B28"/>
    <w:multiLevelType w:val="multilevel"/>
    <w:tmpl w:val="28D6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9A031C"/>
    <w:multiLevelType w:val="multilevel"/>
    <w:tmpl w:val="0F5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0B7B50"/>
    <w:multiLevelType w:val="multilevel"/>
    <w:tmpl w:val="F004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61BEF"/>
    <w:multiLevelType w:val="multilevel"/>
    <w:tmpl w:val="C0C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11420D"/>
    <w:multiLevelType w:val="multilevel"/>
    <w:tmpl w:val="3892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167BF"/>
    <w:multiLevelType w:val="multilevel"/>
    <w:tmpl w:val="A0D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D22C93"/>
    <w:multiLevelType w:val="multilevel"/>
    <w:tmpl w:val="78AC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2"/>
  </w:num>
  <w:num w:numId="13">
    <w:abstractNumId w:val="14"/>
  </w:num>
  <w:num w:numId="14">
    <w:abstractNumId w:val="0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07C"/>
    <w:rsid w:val="000168C4"/>
    <w:rsid w:val="00071B66"/>
    <w:rsid w:val="000E448D"/>
    <w:rsid w:val="001037D1"/>
    <w:rsid w:val="00141B20"/>
    <w:rsid w:val="00237719"/>
    <w:rsid w:val="00240A05"/>
    <w:rsid w:val="00272BF0"/>
    <w:rsid w:val="00373E23"/>
    <w:rsid w:val="003B0251"/>
    <w:rsid w:val="004C1D4A"/>
    <w:rsid w:val="00527AB3"/>
    <w:rsid w:val="00680B1B"/>
    <w:rsid w:val="006A624D"/>
    <w:rsid w:val="007573E4"/>
    <w:rsid w:val="00761989"/>
    <w:rsid w:val="00803378"/>
    <w:rsid w:val="008C3176"/>
    <w:rsid w:val="00987B63"/>
    <w:rsid w:val="009D5B49"/>
    <w:rsid w:val="00AC4480"/>
    <w:rsid w:val="00B3607C"/>
    <w:rsid w:val="00C40CC3"/>
    <w:rsid w:val="00D60CD9"/>
    <w:rsid w:val="00F24E1B"/>
    <w:rsid w:val="00F4653B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7C"/>
  </w:style>
  <w:style w:type="paragraph" w:styleId="Footer">
    <w:name w:val="footer"/>
    <w:basedOn w:val="Normal"/>
    <w:link w:val="FooterChar"/>
    <w:uiPriority w:val="99"/>
    <w:semiHidden/>
    <w:unhideWhenUsed/>
    <w:rsid w:val="00B360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07C"/>
  </w:style>
  <w:style w:type="paragraph" w:styleId="BalloonText">
    <w:name w:val="Balloon Text"/>
    <w:basedOn w:val="Normal"/>
    <w:link w:val="BalloonTextChar"/>
    <w:uiPriority w:val="99"/>
    <w:semiHidden/>
    <w:unhideWhenUsed/>
    <w:rsid w:val="00B36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CEFEBC87D04193934C1BFAE8C0F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7A97-33CD-4E79-B956-EBD6A8CA483B}"/>
      </w:docPartPr>
      <w:docPartBody>
        <w:p w:rsidR="002614D2" w:rsidRDefault="00CE1FC5" w:rsidP="00CE1FC5">
          <w:pPr>
            <w:pStyle w:val="ECCEFEBC87D04193934C1BFAE8C0FF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CE1FC5"/>
    <w:rsid w:val="002614D2"/>
    <w:rsid w:val="005F2886"/>
    <w:rsid w:val="00CE1FC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CCEFEBC87D04193934C1BFAE8C0FFA5">
    <w:name w:val="ECCEFEBC87D04193934C1BFAE8C0FFA5"/>
    <w:rsid w:val="00CE1F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438</Words>
  <Characters>2498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Methods</dc:title>
  <dc:creator>Gillian</dc:creator>
  <cp:lastModifiedBy>Gillian Hadfield</cp:lastModifiedBy>
  <cp:revision>3</cp:revision>
  <dcterms:created xsi:type="dcterms:W3CDTF">2010-05-12T17:05:00Z</dcterms:created>
  <dcterms:modified xsi:type="dcterms:W3CDTF">2010-05-12T20:05:00Z</dcterms:modified>
</cp:coreProperties>
</file>